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="002B2B38">
        <w:rPr>
          <w:rFonts w:hint="eastAsia"/>
          <w:sz w:val="24"/>
          <w:szCs w:val="24"/>
        </w:rPr>
        <w:t>立上野小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学校長様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882"/>
      </w:tblGrid>
      <w:tr w:rsidR="00126BDE" w:rsidRPr="008F33D4" w:rsidTr="008F33D4">
        <w:trPr>
          <w:trHeight w:val="175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>学年、学級及び氏名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8F33D4">
        <w:trPr>
          <w:trHeight w:val="175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8F33D4">
              <w:rPr>
                <w:rFonts w:hint="eastAsia"/>
                <w:sz w:val="24"/>
                <w:szCs w:val="24"/>
              </w:rPr>
              <w:instrText>出席停止の期間</w:instrTex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8F33D4">
              <w:rPr>
                <w:rFonts w:hAnsi="Century" w:cs="Times New Roman" w:hint="eastAsia"/>
                <w:color w:val="auto"/>
                <w:sz w:val="24"/>
                <w:szCs w:val="24"/>
              </w:rPr>
              <w:instrText xml:space="preserve">　　　　　　　　</w:instrTex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instrText xml:space="preserve"> )</w:instrTex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Pr="008F33D4">
              <w:rPr>
                <w:rFonts w:hint="eastAsia"/>
                <w:sz w:val="24"/>
                <w:szCs w:val="24"/>
              </w:rPr>
              <w:t>出席停止の期間</w: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8F33D4">
        <w:trPr>
          <w:trHeight w:val="21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8F33D4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>理　　　　　　　由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DE" w:rsidRPr="008F33D4" w:rsidRDefault="00126BDE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 w:rsidP="008F33D4">
      <w:pPr>
        <w:ind w:firstLineChars="100" w:firstLine="240"/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>上記の者は上記の疾病にて出席停止となっておりましたが、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Pr="008F33D4">
        <w:rPr>
          <w:rFonts w:hint="eastAsia"/>
          <w:sz w:val="24"/>
          <w:szCs w:val="24"/>
        </w:rPr>
        <w:t>の恐れがなくなったことを証明します。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E03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 w:rsidP="008F33D4">
      <w:pPr>
        <w:ind w:leftChars="2693" w:left="5386"/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>医療機関名</w:t>
      </w:r>
    </w:p>
    <w:p w:rsidR="00126BDE" w:rsidRPr="008F33D4" w:rsidRDefault="00126BDE" w:rsidP="008F33D4">
      <w:pPr>
        <w:ind w:leftChars="2693" w:left="5386"/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>医　師　名</w:t>
      </w:r>
      <w:r w:rsidRPr="008F33D4">
        <w:rPr>
          <w:sz w:val="24"/>
          <w:szCs w:val="24"/>
        </w:rPr>
        <w:t xml:space="preserve">                     </w:t>
      </w:r>
      <w:r w:rsidRPr="008F33D4">
        <w:rPr>
          <w:rFonts w:hint="eastAsia"/>
          <w:sz w:val="24"/>
          <w:szCs w:val="24"/>
        </w:rPr>
        <w:t>印</w:t>
      </w:r>
    </w:p>
    <w:sectPr w:rsidR="00126BDE" w:rsidRPr="008F33D4" w:rsidSect="008F33D4">
      <w:headerReference w:type="default" r:id="rId6"/>
      <w:type w:val="continuous"/>
      <w:pgSz w:w="11906" w:h="16838"/>
      <w:pgMar w:top="1418" w:right="1088" w:bottom="1418" w:left="1088" w:header="850" w:footer="720" w:gutter="0"/>
      <w:cols w:space="720"/>
      <w:noEndnote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D4" w:rsidRDefault="008F33D4">
      <w:r>
        <w:separator/>
      </w:r>
    </w:p>
  </w:endnote>
  <w:endnote w:type="continuationSeparator" w:id="0">
    <w:p w:rsidR="008F33D4" w:rsidRDefault="008F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D4" w:rsidRDefault="008F33D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33D4" w:rsidRDefault="008F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D4" w:rsidRPr="00A94761" w:rsidRDefault="008F33D4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第１５号様式の２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7101"/>
    <w:rsid w:val="00126BDE"/>
    <w:rsid w:val="0021087B"/>
    <w:rsid w:val="002A78C5"/>
    <w:rsid w:val="002B2B38"/>
    <w:rsid w:val="00340A0C"/>
    <w:rsid w:val="003E50D7"/>
    <w:rsid w:val="00460858"/>
    <w:rsid w:val="006631A8"/>
    <w:rsid w:val="006A2401"/>
    <w:rsid w:val="007C456C"/>
    <w:rsid w:val="00814A02"/>
    <w:rsid w:val="00827556"/>
    <w:rsid w:val="00882AB3"/>
    <w:rsid w:val="008E5F99"/>
    <w:rsid w:val="008F33D4"/>
    <w:rsid w:val="009E1EDD"/>
    <w:rsid w:val="00A46894"/>
    <w:rsid w:val="00A94761"/>
    <w:rsid w:val="00CB7A6B"/>
    <w:rsid w:val="00E032F1"/>
    <w:rsid w:val="00E43B54"/>
    <w:rsid w:val="00E96C68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F4F7D0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2</cp:revision>
  <cp:lastPrinted>2017-01-24T00:39:00Z</cp:lastPrinted>
  <dcterms:created xsi:type="dcterms:W3CDTF">2020-12-04T03:20:00Z</dcterms:created>
  <dcterms:modified xsi:type="dcterms:W3CDTF">2020-12-04T03:20:00Z</dcterms:modified>
</cp:coreProperties>
</file>